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3F634" w14:textId="77777777" w:rsidR="004F7D3E" w:rsidRPr="00733931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15EEA">
        <w:rPr>
          <w:rFonts w:ascii="Arial" w:eastAsia="Times New Roman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659264" behindDoc="1" locked="0" layoutInCell="1" allowOverlap="1" wp14:anchorId="07516F74" wp14:editId="5A2D68FD">
            <wp:simplePos x="0" y="0"/>
            <wp:positionH relativeFrom="column">
              <wp:posOffset>-941705</wp:posOffset>
            </wp:positionH>
            <wp:positionV relativeFrom="paragraph">
              <wp:posOffset>-1126490</wp:posOffset>
            </wp:positionV>
            <wp:extent cx="7575550" cy="1069594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90CFF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0645FE3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5BF6BB9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B944D09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35C07EC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CA89E50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BCE11AC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B88A635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45D3E55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82D1F1E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60F8C62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D892DD9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2B091AF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AD1B4BA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A0F085B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DC05B28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775EE09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239CDAD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E9429BB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511DA80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8F84C2C" w14:textId="77777777" w:rsidR="004F7D3E" w:rsidRPr="00E15EEA" w:rsidRDefault="00CC2D5C" w:rsidP="004F7D3E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E15EEA">
        <w:rPr>
          <w:rFonts w:ascii="Arial" w:eastAsia="Times New Roman" w:hAnsi="Arial" w:cs="Arial"/>
          <w:b/>
          <w:sz w:val="24"/>
          <w:szCs w:val="24"/>
        </w:rPr>
        <w:t>COVID19 TERS: EASY APPLICATION GUIDE</w:t>
      </w:r>
    </w:p>
    <w:p w14:paraId="488F0E7F" w14:textId="77777777" w:rsidR="004F7D3E" w:rsidRPr="00E15EEA" w:rsidRDefault="004F7D3E" w:rsidP="004F7D3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32C0829" w14:textId="77777777" w:rsidR="004F7D3E" w:rsidRPr="00E15EEA" w:rsidRDefault="00D61E9B" w:rsidP="004F7D3E">
      <w:pPr>
        <w:numPr>
          <w:ilvl w:val="0"/>
          <w:numId w:val="1"/>
        </w:numPr>
        <w:shd w:val="clear" w:color="auto" w:fill="C00000"/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E15EEA">
        <w:rPr>
          <w:rFonts w:ascii="Arial" w:eastAsia="Times New Roman" w:hAnsi="Arial" w:cs="Arial"/>
          <w:b/>
          <w:sz w:val="24"/>
          <w:szCs w:val="24"/>
        </w:rPr>
        <w:t xml:space="preserve">BACKGROUND AND APPLICATION PROCEDURE </w:t>
      </w:r>
    </w:p>
    <w:p w14:paraId="3B41E78F" w14:textId="77777777" w:rsidR="004120E3" w:rsidRPr="00E15EEA" w:rsidRDefault="004120E3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6A5D2A8B" w14:textId="77777777" w:rsidR="004F7D3E" w:rsidRPr="00E15EEA" w:rsidRDefault="004F7D3E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The Minister of Employment and Labour, Hon T W Nxesi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,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on 25 March 2020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issued a COVID 19 Tempora</w:t>
      </w:r>
      <w:r w:rsidR="00CC4528">
        <w:rPr>
          <w:rFonts w:ascii="Arial" w:eastAsia="Times New Roman" w:hAnsi="Arial" w:cs="Arial"/>
          <w:color w:val="000000"/>
          <w:sz w:val="24"/>
          <w:szCs w:val="24"/>
          <w:lang w:val="en-US"/>
        </w:rPr>
        <w:t>ry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Employer-Employee Relief Scheme (COVID 19) Directive in terms of the National Disaster Regulation.</w:t>
      </w:r>
    </w:p>
    <w:p w14:paraId="13360F49" w14:textId="77777777" w:rsidR="004F7D3E" w:rsidRPr="00E15EEA" w:rsidRDefault="004F7D3E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On</w:t>
      </w:r>
      <w:r w:rsidR="0070790C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1A2F69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06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April 2020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that Directive was amended to provide more clarity on how the application and payment process for the relief scheme shall work.</w:t>
      </w:r>
      <w:r w:rsidR="00BC1E5D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The </w:t>
      </w:r>
      <w:r w:rsidR="00BC1E5D"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>Original and A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>mended Directive</w:t>
      </w:r>
      <w:r w:rsidR="004120E3"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 xml:space="preserve"> </w:t>
      </w:r>
      <w:r w:rsidR="00D61E9B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are </w:t>
      </w:r>
      <w:r w:rsidR="001A2F69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respectively </w:t>
      </w:r>
      <w:r w:rsidR="00D61E9B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marked 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“1”</w:t>
      </w:r>
      <w:r w:rsidR="00D61E9B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and 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“2”</w:t>
      </w:r>
      <w:r w:rsidR="00BC1E5D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in this 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G</w:t>
      </w:r>
      <w:r w:rsidR="00BC1E5D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uide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Template</w:t>
      </w:r>
      <w:r w:rsidR="00BC1E5D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1BF50F81" w14:textId="77777777" w:rsidR="004F7D3E" w:rsidRPr="00E15EEA" w:rsidRDefault="004F7D3E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2360933E" w14:textId="77777777" w:rsidR="00CC2D5C" w:rsidRPr="00E15EEA" w:rsidRDefault="001A2F69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The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Directive </w:t>
      </w:r>
      <w:r w:rsidR="004F7D3E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provides that the application for the benefit must be in terms of a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set </w:t>
      </w:r>
      <w:r w:rsidR="004F7D3E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procedure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. The 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application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procedure is that Employers, Bargaining Councils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or</w:t>
      </w:r>
      <w:r w:rsidR="00E23E0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Council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and affected employees can apply for the benefit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in terms</w:t>
      </w:r>
      <w:r w:rsidR="00E23E0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of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set out hereunder or as may be approved, in writing, from time to time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4AFD8106" w14:textId="77777777" w:rsidR="00CC2D5C" w:rsidRPr="00E15EEA" w:rsidRDefault="001F5C47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Employers, Bargaining Councils </w:t>
      </w:r>
      <w:r w:rsidR="00E23E0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or Council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(Applicant (s))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apply as a mechanism to speed the payment to employees in the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ir sphere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or sector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7A4B924D" w14:textId="77777777" w:rsidR="001F5C47" w:rsidRPr="00E15EEA" w:rsidRDefault="00CC2D5C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E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mployees </w:t>
      </w:r>
      <w:r w:rsidR="00E23E0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may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apply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themselves </w:t>
      </w:r>
      <w:r w:rsidR="001F5C47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if and when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E261CC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their employer / Bargaining Council / Council </w:t>
      </w:r>
      <w:r w:rsidR="00DB203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have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E261CC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not </w:t>
      </w:r>
      <w:r w:rsidR="001F5C47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applied on their behalf.</w:t>
      </w:r>
    </w:p>
    <w:p w14:paraId="40388CFB" w14:textId="77777777" w:rsidR="00CC2D5C" w:rsidRPr="00E15EEA" w:rsidRDefault="00CC2D5C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54856082" w14:textId="77777777" w:rsidR="00CC2D5C" w:rsidRPr="00E15EEA" w:rsidRDefault="00CC2D5C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1.1 MEMORANDUMS OF AGREEMENT (MOA</w:t>
      </w:r>
      <w:r w:rsidR="00573F10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’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S)</w:t>
      </w:r>
    </w:p>
    <w:p w14:paraId="1BD44793" w14:textId="77777777" w:rsidR="001F5C47" w:rsidRPr="00E15EEA" w:rsidRDefault="001F5C47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To this end, through NEDLAC,</w:t>
      </w:r>
      <w:r w:rsidR="00374878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relevant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Memorandums of Agreement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(MOA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s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)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templates have been developed to govern the application and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 xml:space="preserve">upon approval </w:t>
      </w:r>
      <w:r w:rsidR="00CC2D5C"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 xml:space="preserve">thereof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>by UIF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, payment of the benefits.</w:t>
      </w:r>
    </w:p>
    <w:p w14:paraId="39CA9EE8" w14:textId="77777777" w:rsidR="004D54DE" w:rsidRDefault="001F5C47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These 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MOA</w:t>
      </w:r>
      <w:r w:rsidR="00374878">
        <w:rPr>
          <w:rFonts w:ascii="Arial" w:eastAsia="Times New Roman" w:hAnsi="Arial" w:cs="Arial"/>
          <w:color w:val="000000"/>
          <w:sz w:val="24"/>
          <w:szCs w:val="24"/>
          <w:lang w:val="en-US"/>
        </w:rPr>
        <w:t>’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s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are marked </w:t>
      </w:r>
      <w:r w:rsidR="00D61E9B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MOA</w:t>
      </w:r>
      <w:r w:rsidR="00D61E9B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A, B</w:t>
      </w:r>
      <w:r w:rsidR="00374878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, C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and </w:t>
      </w:r>
      <w:r w:rsidR="001A2F69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D</w:t>
      </w:r>
      <w:r w:rsidR="00CC2D5C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in this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Guide Template</w:t>
      </w:r>
      <w:r w:rsidR="004D54DE">
        <w:rPr>
          <w:rFonts w:ascii="Arial" w:eastAsia="Times New Roman" w:hAnsi="Arial" w:cs="Arial"/>
          <w:color w:val="000000"/>
          <w:sz w:val="24"/>
          <w:szCs w:val="24"/>
          <w:lang w:val="en-US"/>
        </w:rPr>
        <w:t>:</w:t>
      </w:r>
    </w:p>
    <w:p w14:paraId="2D3EEF37" w14:textId="77777777" w:rsidR="004D54DE" w:rsidRDefault="00D61E9B" w:rsidP="002766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MOA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“A”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must be used when applying as an Employer </w:t>
      </w:r>
    </w:p>
    <w:p w14:paraId="626BEF04" w14:textId="77777777" w:rsidR="004D54DE" w:rsidRDefault="00D61E9B" w:rsidP="002766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MOA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“B”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when applying as a Bargaining Council</w:t>
      </w:r>
      <w:r w:rsidR="001F5C47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4120E3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or body 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that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can 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make the payment itself to the employees of the employers</w:t>
      </w:r>
      <w:r w:rsidR="004D54DE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61BD44B8" w14:textId="77777777" w:rsidR="004D54DE" w:rsidRDefault="00D61E9B" w:rsidP="002766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MOA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“C”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is for application by a Bargaining Council </w:t>
      </w:r>
      <w:r w:rsidR="004120E3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or </w:t>
      </w:r>
      <w:r w:rsidR="001A2F69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B</w:t>
      </w:r>
      <w:r w:rsidR="004120E3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ody 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that 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cannot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itself pay the benefits directly to employees</w:t>
      </w:r>
      <w:r w:rsidR="004D54DE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35021FA3" w14:textId="77777777" w:rsidR="00BC1E5D" w:rsidRPr="00276633" w:rsidRDefault="001A2F69" w:rsidP="002766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MOA “</w:t>
      </w:r>
      <w:r w:rsidRPr="0027663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D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” is for use by an </w:t>
      </w:r>
      <w:r w:rsidR="004D54DE">
        <w:rPr>
          <w:rFonts w:ascii="Arial" w:eastAsia="Times New Roman" w:hAnsi="Arial" w:cs="Arial"/>
          <w:color w:val="000000"/>
          <w:sz w:val="24"/>
          <w:szCs w:val="24"/>
          <w:lang w:val="en-US"/>
        </w:rPr>
        <w:t>Council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that shall just help its members submit the application correctly </w:t>
      </w:r>
      <w:r w:rsidR="00374878"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>hereafter</w:t>
      </w:r>
      <w:r w:rsidRPr="0027663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the UIF and the Employer concerned carry out the obligations each has in terms of MOA “A”.</w:t>
      </w:r>
    </w:p>
    <w:p w14:paraId="2D846D0F" w14:textId="77777777" w:rsidR="00BC1E5D" w:rsidRPr="00E15EEA" w:rsidRDefault="00BC1E5D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4C589ECE" w14:textId="77777777" w:rsidR="00BC1E5D" w:rsidRPr="00E15EEA" w:rsidRDefault="00CC2D5C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1.2</w:t>
      </w:r>
      <w:r w:rsidR="007A0602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</w:t>
      </w:r>
      <w:r w:rsidR="00BC1E5D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APPLICATION TEMPLATE</w:t>
      </w:r>
    </w:p>
    <w:p w14:paraId="7ED1342D" w14:textId="77777777" w:rsidR="00147F0E" w:rsidRDefault="00BC1E5D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Appl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icants (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Employer</w:t>
      </w:r>
      <w:r w:rsidR="00091EF2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(s), Bargaining Council</w:t>
      </w:r>
      <w:r w:rsidR="00091EF2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(s) or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such </w:t>
      </w:r>
      <w:r w:rsidR="001A2F69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B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od</w:t>
      </w:r>
      <w:r w:rsidR="00091EF2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ies</w:t>
      </w:r>
      <w:r w:rsidR="004120E3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>)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must fill the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Legal Undertaking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document marked Annexure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“A1</w:t>
      </w:r>
      <w:r w:rsidR="00091EF2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”</w:t>
      </w:r>
      <w:r w:rsidR="00091EF2"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. </w:t>
      </w:r>
    </w:p>
    <w:p w14:paraId="3ACB9F67" w14:textId="77777777" w:rsidR="00091EF2" w:rsidRDefault="00091EF2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A1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stand for the </w:t>
      </w:r>
      <w:r w:rsidRPr="00E15EEA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/>
        </w:rPr>
        <w:t>letter of Authority</w:t>
      </w:r>
      <w:r w:rsidRPr="00E15EE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referred to in the Directive. </w:t>
      </w:r>
    </w:p>
    <w:p w14:paraId="30AF1267" w14:textId="77777777" w:rsidR="00147F0E" w:rsidRDefault="00147F0E" w:rsidP="00733931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4761C70B" w14:textId="77777777" w:rsidR="004F7D3E" w:rsidRPr="00E15EEA" w:rsidRDefault="004120E3" w:rsidP="0027663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eastAsia="Times New Roman" w:hAnsi="Arial" w:cs="Arial"/>
          <w:sz w:val="24"/>
          <w:szCs w:val="24"/>
        </w:rPr>
      </w:pPr>
      <w:r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1.3 </w:t>
      </w:r>
      <w:r w:rsidR="00BC1E5D" w:rsidRPr="00E15EE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STATUS OF MOAS AND FORM</w:t>
      </w:r>
    </w:p>
    <w:p w14:paraId="0D1DD1BB" w14:textId="77777777" w:rsidR="00D73E96" w:rsidRPr="00E15EEA" w:rsidRDefault="004F7D3E" w:rsidP="0073393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15EEA">
        <w:rPr>
          <w:rFonts w:ascii="Arial" w:eastAsia="Times New Roman" w:hAnsi="Arial" w:cs="Arial"/>
          <w:sz w:val="24"/>
          <w:szCs w:val="24"/>
        </w:rPr>
        <w:t xml:space="preserve">For efficiency and speed of 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process to </w:t>
      </w:r>
      <w:r w:rsidRPr="00E15EEA">
        <w:rPr>
          <w:rFonts w:ascii="Arial" w:eastAsia="Times New Roman" w:hAnsi="Arial" w:cs="Arial"/>
          <w:sz w:val="24"/>
          <w:szCs w:val="24"/>
        </w:rPr>
        <w:t xml:space="preserve">contracting, the </w:t>
      </w:r>
      <w:r w:rsidR="00091EF2" w:rsidRPr="00E15EEA">
        <w:rPr>
          <w:rFonts w:ascii="Arial" w:eastAsia="Times New Roman" w:hAnsi="Arial" w:cs="Arial"/>
          <w:sz w:val="24"/>
          <w:szCs w:val="24"/>
        </w:rPr>
        <w:t>Memorandum</w:t>
      </w:r>
      <w:r w:rsidRPr="00E15EEA">
        <w:rPr>
          <w:rFonts w:ascii="Arial" w:eastAsia="Times New Roman" w:hAnsi="Arial" w:cs="Arial"/>
          <w:sz w:val="24"/>
          <w:szCs w:val="24"/>
        </w:rPr>
        <w:t xml:space="preserve"> of Agreement</w:t>
      </w:r>
      <w:r w:rsidR="00BC1E5D" w:rsidRPr="00E15EEA">
        <w:rPr>
          <w:rFonts w:ascii="Arial" w:eastAsia="Times New Roman" w:hAnsi="Arial" w:cs="Arial"/>
          <w:sz w:val="24"/>
          <w:szCs w:val="24"/>
        </w:rPr>
        <w:t>s</w:t>
      </w:r>
      <w:r w:rsidRPr="00E15EEA">
        <w:rPr>
          <w:rFonts w:ascii="Arial" w:eastAsia="Times New Roman" w:hAnsi="Arial" w:cs="Arial"/>
          <w:sz w:val="24"/>
          <w:szCs w:val="24"/>
        </w:rPr>
        <w:t xml:space="preserve"> (MOA</w:t>
      </w:r>
      <w:r w:rsidR="00BC1E5D" w:rsidRPr="00E15EEA">
        <w:rPr>
          <w:rFonts w:ascii="Arial" w:eastAsia="Times New Roman" w:hAnsi="Arial" w:cs="Arial"/>
          <w:sz w:val="24"/>
          <w:szCs w:val="24"/>
        </w:rPr>
        <w:t>s</w:t>
      </w:r>
      <w:r w:rsidRPr="00E15EEA">
        <w:rPr>
          <w:rFonts w:ascii="Arial" w:eastAsia="Times New Roman" w:hAnsi="Arial" w:cs="Arial"/>
          <w:sz w:val="24"/>
          <w:szCs w:val="24"/>
        </w:rPr>
        <w:t xml:space="preserve">), 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are </w:t>
      </w:r>
      <w:r w:rsidRPr="00E15EEA">
        <w:rPr>
          <w:rFonts w:ascii="Arial" w:eastAsia="Times New Roman" w:hAnsi="Arial" w:cs="Arial"/>
          <w:sz w:val="24"/>
          <w:szCs w:val="24"/>
        </w:rPr>
        <w:t xml:space="preserve">pre-signed by and for the UIF. </w:t>
      </w:r>
      <w:r w:rsidR="00BC1E5D" w:rsidRPr="00E15EEA">
        <w:rPr>
          <w:rFonts w:ascii="Arial" w:eastAsia="Times New Roman" w:hAnsi="Arial" w:cs="Arial"/>
          <w:sz w:val="24"/>
          <w:szCs w:val="24"/>
        </w:rPr>
        <w:t xml:space="preserve">The MOAs, </w:t>
      </w:r>
      <w:r w:rsidR="00147F0E">
        <w:rPr>
          <w:rFonts w:ascii="Arial" w:eastAsia="Times New Roman" w:hAnsi="Arial" w:cs="Arial"/>
          <w:sz w:val="24"/>
          <w:szCs w:val="24"/>
        </w:rPr>
        <w:t xml:space="preserve">is the </w:t>
      </w:r>
      <w:r w:rsidR="00BC1E5D" w:rsidRPr="00E15EEA">
        <w:rPr>
          <w:rFonts w:ascii="Arial" w:eastAsia="Times New Roman" w:hAnsi="Arial" w:cs="Arial"/>
          <w:sz w:val="24"/>
          <w:szCs w:val="24"/>
        </w:rPr>
        <w:t>application</w:t>
      </w:r>
      <w:r w:rsidR="00147F0E">
        <w:rPr>
          <w:rFonts w:ascii="Arial" w:eastAsia="Times New Roman" w:hAnsi="Arial" w:cs="Arial"/>
          <w:sz w:val="24"/>
          <w:szCs w:val="24"/>
        </w:rPr>
        <w:t>.</w:t>
      </w:r>
      <w:r w:rsidR="004120E3" w:rsidRPr="00E15EEA">
        <w:rPr>
          <w:rFonts w:ascii="Arial" w:eastAsia="Times New Roman" w:hAnsi="Arial" w:cs="Arial"/>
          <w:sz w:val="24"/>
          <w:szCs w:val="24"/>
        </w:rPr>
        <w:t xml:space="preserve"> </w:t>
      </w:r>
      <w:r w:rsidR="00147F0E">
        <w:rPr>
          <w:rFonts w:ascii="Arial" w:eastAsia="Times New Roman" w:hAnsi="Arial" w:cs="Arial"/>
          <w:sz w:val="24"/>
          <w:szCs w:val="24"/>
        </w:rPr>
        <w:t xml:space="preserve">The </w:t>
      </w:r>
      <w:r w:rsidR="004120E3" w:rsidRPr="00E15EEA">
        <w:rPr>
          <w:rFonts w:ascii="Arial" w:eastAsia="Times New Roman" w:hAnsi="Arial" w:cs="Arial"/>
          <w:sz w:val="24"/>
          <w:szCs w:val="24"/>
        </w:rPr>
        <w:t>MOA</w:t>
      </w:r>
      <w:r w:rsidR="00147F0E">
        <w:rPr>
          <w:rFonts w:ascii="Arial" w:eastAsia="Times New Roman" w:hAnsi="Arial" w:cs="Arial"/>
          <w:sz w:val="24"/>
          <w:szCs w:val="24"/>
        </w:rPr>
        <w:t>’s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 become</w:t>
      </w:r>
      <w:r w:rsidR="001C3743" w:rsidRPr="00E15EEA">
        <w:rPr>
          <w:rFonts w:ascii="Arial" w:eastAsia="Times New Roman" w:hAnsi="Arial" w:cs="Arial"/>
          <w:sz w:val="24"/>
          <w:szCs w:val="24"/>
        </w:rPr>
        <w:t>s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 an </w:t>
      </w:r>
      <w:r w:rsidR="004120E3" w:rsidRPr="00E15EEA">
        <w:rPr>
          <w:rFonts w:ascii="Arial" w:eastAsia="Times New Roman" w:hAnsi="Arial" w:cs="Arial"/>
          <w:sz w:val="24"/>
          <w:szCs w:val="24"/>
        </w:rPr>
        <w:t>agreement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 once the Applicant receives </w:t>
      </w:r>
      <w:r w:rsidR="001A2F69" w:rsidRPr="00E15EEA">
        <w:rPr>
          <w:rFonts w:ascii="Arial" w:eastAsia="Times New Roman" w:hAnsi="Arial" w:cs="Arial"/>
          <w:sz w:val="24"/>
          <w:szCs w:val="24"/>
        </w:rPr>
        <w:t xml:space="preserve">letter A3 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from UIF that the application has met all the requirements and has been </w:t>
      </w:r>
      <w:r w:rsidR="00091EF2" w:rsidRPr="00E15EEA">
        <w:rPr>
          <w:rFonts w:ascii="Arial" w:eastAsia="Times New Roman" w:hAnsi="Arial" w:cs="Arial"/>
          <w:b/>
          <w:sz w:val="24"/>
          <w:szCs w:val="24"/>
        </w:rPr>
        <w:t>approved.</w:t>
      </w:r>
      <w:r w:rsidR="00091EF2" w:rsidRPr="00E15EEA">
        <w:rPr>
          <w:rFonts w:ascii="Arial" w:eastAsia="Times New Roman" w:hAnsi="Arial" w:cs="Arial"/>
          <w:sz w:val="24"/>
          <w:szCs w:val="24"/>
        </w:rPr>
        <w:t xml:space="preserve"> Upon such approval, the UIF shall send each applicant a confirmation letter 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in form of </w:t>
      </w:r>
      <w:r w:rsidR="00702F0B" w:rsidRPr="00E15EEA">
        <w:rPr>
          <w:rFonts w:ascii="Arial" w:eastAsia="Times New Roman" w:hAnsi="Arial" w:cs="Arial"/>
          <w:sz w:val="24"/>
          <w:szCs w:val="24"/>
        </w:rPr>
        <w:t>“</w:t>
      </w:r>
      <w:r w:rsidR="00702F0B" w:rsidRPr="00E15EEA">
        <w:rPr>
          <w:rFonts w:ascii="Arial" w:eastAsia="Times New Roman" w:hAnsi="Arial" w:cs="Arial"/>
          <w:b/>
          <w:sz w:val="24"/>
          <w:szCs w:val="24"/>
        </w:rPr>
        <w:t>A</w:t>
      </w:r>
      <w:r w:rsidR="00D73E96" w:rsidRPr="00E15EEA">
        <w:rPr>
          <w:rFonts w:ascii="Arial" w:eastAsia="Times New Roman" w:hAnsi="Arial" w:cs="Arial"/>
          <w:b/>
          <w:sz w:val="24"/>
          <w:szCs w:val="24"/>
        </w:rPr>
        <w:t>pproval letter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template </w:t>
      </w:r>
      <w:r w:rsidR="00D73E96" w:rsidRPr="00E15EEA">
        <w:rPr>
          <w:rFonts w:ascii="Arial" w:eastAsia="Times New Roman" w:hAnsi="Arial" w:cs="Arial"/>
          <w:b/>
          <w:sz w:val="24"/>
          <w:szCs w:val="24"/>
        </w:rPr>
        <w:t>marked “</w:t>
      </w:r>
      <w:r w:rsidR="001C3743" w:rsidRPr="00E15EEA">
        <w:rPr>
          <w:rFonts w:ascii="Arial" w:eastAsia="Times New Roman" w:hAnsi="Arial" w:cs="Arial"/>
          <w:b/>
          <w:sz w:val="24"/>
          <w:szCs w:val="24"/>
        </w:rPr>
        <w:t>A3</w:t>
      </w:r>
      <w:r w:rsidR="00D73E96" w:rsidRPr="00E15EEA">
        <w:rPr>
          <w:rFonts w:ascii="Arial" w:eastAsia="Times New Roman" w:hAnsi="Arial" w:cs="Arial"/>
          <w:b/>
          <w:sz w:val="24"/>
          <w:szCs w:val="24"/>
        </w:rPr>
        <w:t>”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herein. The Applicant, except an individual employee, must sign acceptance of that approval</w:t>
      </w:r>
      <w:r w:rsidR="0070790C">
        <w:rPr>
          <w:rFonts w:ascii="Arial" w:eastAsia="Times New Roman" w:hAnsi="Arial" w:cs="Arial"/>
          <w:sz w:val="24"/>
          <w:szCs w:val="24"/>
        </w:rPr>
        <w:t xml:space="preserve"> </w:t>
      </w:r>
      <w:r w:rsidR="001A2F69" w:rsidRPr="00E15EEA">
        <w:rPr>
          <w:rFonts w:ascii="Arial" w:eastAsia="Times New Roman" w:hAnsi="Arial" w:cs="Arial"/>
          <w:sz w:val="24"/>
          <w:szCs w:val="24"/>
        </w:rPr>
        <w:t>(Letter A4) and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send it back to UIF. Upon receipt</w:t>
      </w:r>
      <w:r w:rsidR="001C3743" w:rsidRPr="00E15EEA">
        <w:rPr>
          <w:rFonts w:ascii="Arial" w:eastAsia="Times New Roman" w:hAnsi="Arial" w:cs="Arial"/>
          <w:sz w:val="24"/>
          <w:szCs w:val="24"/>
        </w:rPr>
        <w:t xml:space="preserve"> of the A</w:t>
      </w:r>
      <w:r w:rsidR="00D73E96" w:rsidRPr="00E15EEA">
        <w:rPr>
          <w:rFonts w:ascii="Arial" w:eastAsia="Times New Roman" w:hAnsi="Arial" w:cs="Arial"/>
          <w:sz w:val="24"/>
          <w:szCs w:val="24"/>
        </w:rPr>
        <w:t>pplicant</w:t>
      </w:r>
      <w:r w:rsidR="001C3743" w:rsidRPr="00E15EEA">
        <w:rPr>
          <w:rFonts w:ascii="Arial" w:eastAsia="Times New Roman" w:hAnsi="Arial" w:cs="Arial"/>
          <w:sz w:val="24"/>
          <w:szCs w:val="24"/>
        </w:rPr>
        <w:t>’s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acceptance</w:t>
      </w:r>
      <w:r w:rsidR="001A2F69" w:rsidRPr="00E15EEA">
        <w:rPr>
          <w:rFonts w:ascii="Arial" w:eastAsia="Times New Roman" w:hAnsi="Arial" w:cs="Arial"/>
          <w:sz w:val="24"/>
          <w:szCs w:val="24"/>
        </w:rPr>
        <w:t xml:space="preserve"> A4 </w:t>
      </w:r>
      <w:r w:rsidR="00DB203C" w:rsidRPr="00E15EEA">
        <w:rPr>
          <w:rFonts w:ascii="Arial" w:eastAsia="Times New Roman" w:hAnsi="Arial" w:cs="Arial"/>
          <w:sz w:val="24"/>
          <w:szCs w:val="24"/>
        </w:rPr>
        <w:t>letter,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the</w:t>
      </w:r>
      <w:r w:rsidR="001C3743" w:rsidRPr="00E15EEA">
        <w:rPr>
          <w:rFonts w:ascii="Arial" w:eastAsia="Times New Roman" w:hAnsi="Arial" w:cs="Arial"/>
          <w:sz w:val="24"/>
          <w:szCs w:val="24"/>
        </w:rPr>
        <w:t xml:space="preserve">n and only then, </w:t>
      </w:r>
      <w:r w:rsidR="00DB203C" w:rsidRPr="00E15EEA">
        <w:rPr>
          <w:rFonts w:ascii="Arial" w:eastAsia="Times New Roman" w:hAnsi="Arial" w:cs="Arial"/>
          <w:sz w:val="24"/>
          <w:szCs w:val="24"/>
        </w:rPr>
        <w:t>the MOA</w:t>
      </w:r>
      <w:r w:rsidR="00D73E96" w:rsidRPr="00E15EEA">
        <w:rPr>
          <w:rFonts w:ascii="Arial" w:eastAsia="Times New Roman" w:hAnsi="Arial" w:cs="Arial"/>
          <w:sz w:val="24"/>
          <w:szCs w:val="24"/>
        </w:rPr>
        <w:t xml:space="preserve"> has a contractual or agreement status in terms of clause 4 thereof. </w:t>
      </w:r>
    </w:p>
    <w:p w14:paraId="4C03B984" w14:textId="77777777" w:rsidR="004F7D3E" w:rsidRPr="00E15EEA" w:rsidRDefault="004F7D3E">
      <w:p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5F0DAD7" w14:textId="77777777" w:rsidR="0070790C" w:rsidRPr="00E15EEA" w:rsidRDefault="0070790C" w:rsidP="00733931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408346F" w14:textId="77777777" w:rsidR="001C3743" w:rsidRDefault="001C3743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09D0675C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1B19F084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4D2CC55B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499BFFE3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00B47A6A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26C8EAE8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04E89B2E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6A95EAF8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14641795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5EE96513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3AD781B7" w14:textId="77777777" w:rsidR="00147F0E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78980DF6" w14:textId="77777777" w:rsidR="00147F0E" w:rsidRPr="00E15EEA" w:rsidRDefault="00147F0E" w:rsidP="00733931">
      <w:pPr>
        <w:spacing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7C5C9751" w14:textId="77777777" w:rsidR="004F7D3E" w:rsidRPr="00E15EEA" w:rsidRDefault="007A0602" w:rsidP="00733931">
      <w:pPr>
        <w:numPr>
          <w:ilvl w:val="0"/>
          <w:numId w:val="1"/>
        </w:numPr>
        <w:shd w:val="clear" w:color="auto" w:fill="C00000"/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E15EEA">
        <w:rPr>
          <w:rFonts w:ascii="Arial" w:eastAsia="Times New Roman" w:hAnsi="Arial" w:cs="Arial"/>
          <w:b/>
          <w:sz w:val="24"/>
          <w:szCs w:val="24"/>
        </w:rPr>
        <w:t xml:space="preserve">APPLICATION </w:t>
      </w:r>
      <w:r w:rsidR="001C3743" w:rsidRPr="00E15EE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15EEA">
        <w:rPr>
          <w:rFonts w:ascii="Arial" w:eastAsia="Times New Roman" w:hAnsi="Arial" w:cs="Arial"/>
          <w:b/>
          <w:sz w:val="24"/>
          <w:szCs w:val="24"/>
        </w:rPr>
        <w:t>STEPS</w:t>
      </w:r>
    </w:p>
    <w:p w14:paraId="0725EF7F" w14:textId="77777777" w:rsidR="004F7D3E" w:rsidRPr="00E15EEA" w:rsidRDefault="004F7D3E">
      <w:pPr>
        <w:spacing w:line="276" w:lineRule="auto"/>
        <w:ind w:left="993" w:hanging="993"/>
        <w:contextualSpacing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561925C" w14:textId="77777777" w:rsidR="00E771A5" w:rsidRPr="00E15EEA" w:rsidRDefault="00DB203C">
      <w:pPr>
        <w:tabs>
          <w:tab w:val="left" w:pos="-567"/>
        </w:tabs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An</w:t>
      </w:r>
      <w:r w:rsidR="00147F0E">
        <w:rPr>
          <w:rFonts w:ascii="Arial" w:eastAsia="Times New Roman" w:hAnsi="Arial" w:cs="Arial"/>
          <w:sz w:val="24"/>
          <w:szCs w:val="24"/>
        </w:rPr>
        <w:t xml:space="preserve"> on –line process has being </w:t>
      </w:r>
      <w:r>
        <w:rPr>
          <w:rFonts w:ascii="Arial" w:eastAsia="Times New Roman" w:hAnsi="Arial" w:cs="Arial"/>
          <w:sz w:val="24"/>
          <w:szCs w:val="24"/>
        </w:rPr>
        <w:t>developed, please</w:t>
      </w:r>
      <w:r w:rsidR="00147F0E">
        <w:rPr>
          <w:rFonts w:ascii="Arial" w:eastAsia="Times New Roman" w:hAnsi="Arial" w:cs="Arial"/>
          <w:sz w:val="24"/>
          <w:szCs w:val="24"/>
        </w:rPr>
        <w:t xml:space="preserve"> refer to the on –line guide document to lodge a claim. </w:t>
      </w:r>
    </w:p>
    <w:p w14:paraId="1B38A83E" w14:textId="77777777" w:rsidR="004F7D3E" w:rsidRPr="00E15EEA" w:rsidRDefault="004F7D3E">
      <w:pPr>
        <w:spacing w:line="276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679B1DAD" w14:textId="77777777" w:rsidR="004F7D3E" w:rsidRPr="00E15EEA" w:rsidRDefault="004F7D3E" w:rsidP="00733931">
      <w:pPr>
        <w:numPr>
          <w:ilvl w:val="0"/>
          <w:numId w:val="1"/>
        </w:numPr>
        <w:shd w:val="clear" w:color="auto" w:fill="C00000"/>
        <w:spacing w:line="276" w:lineRule="auto"/>
        <w:ind w:left="1287" w:hanging="1287"/>
        <w:rPr>
          <w:rFonts w:ascii="Arial" w:eastAsia="Times New Roman" w:hAnsi="Arial" w:cs="Arial"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b/>
          <w:sz w:val="24"/>
          <w:szCs w:val="24"/>
          <w:lang w:val="en-GB"/>
        </w:rPr>
        <w:t>ENQUIRIES</w:t>
      </w:r>
    </w:p>
    <w:p w14:paraId="44CE56CE" w14:textId="77777777" w:rsidR="004F7D3E" w:rsidRPr="00E15EEA" w:rsidRDefault="004F7D3E" w:rsidP="00733931">
      <w:pPr>
        <w:spacing w:line="276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14:paraId="3AE4F853" w14:textId="77777777" w:rsidR="00E15EEA" w:rsidRDefault="004F7D3E" w:rsidP="00733931">
      <w:pPr>
        <w:spacing w:line="276" w:lineRule="auto"/>
        <w:rPr>
          <w:rFonts w:ascii="Arial" w:eastAsia="Times New Roman" w:hAnsi="Arial" w:cs="Arial"/>
          <w:b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sz w:val="24"/>
          <w:szCs w:val="24"/>
          <w:lang w:val="en-GB"/>
        </w:rPr>
        <w:t>The</w:t>
      </w:r>
      <w:r w:rsidR="0081181A" w:rsidRPr="00E15EEA">
        <w:rPr>
          <w:rFonts w:ascii="Arial" w:eastAsia="Times New Roman" w:hAnsi="Arial" w:cs="Arial"/>
          <w:sz w:val="24"/>
          <w:szCs w:val="24"/>
          <w:lang w:val="en-GB"/>
        </w:rPr>
        <w:t xml:space="preserve"> enquiries </w:t>
      </w:r>
      <w:r w:rsidRPr="00E15EEA">
        <w:rPr>
          <w:rFonts w:ascii="Arial" w:eastAsia="Times New Roman" w:hAnsi="Arial" w:cs="Arial"/>
          <w:sz w:val="24"/>
          <w:szCs w:val="24"/>
          <w:lang w:val="en-GB"/>
        </w:rPr>
        <w:t xml:space="preserve">contact number </w:t>
      </w:r>
      <w:r w:rsidRPr="00E15EEA">
        <w:rPr>
          <w:rFonts w:ascii="Arial" w:eastAsia="Times New Roman" w:hAnsi="Arial" w:cs="Arial"/>
          <w:b/>
          <w:sz w:val="24"/>
          <w:szCs w:val="24"/>
          <w:lang w:val="en-GB"/>
        </w:rPr>
        <w:t xml:space="preserve">is </w:t>
      </w:r>
      <w:r w:rsidRPr="00276633">
        <w:rPr>
          <w:rFonts w:ascii="Arial" w:eastAsia="Times New Roman" w:hAnsi="Arial" w:cs="Arial"/>
          <w:b/>
          <w:sz w:val="24"/>
          <w:szCs w:val="24"/>
          <w:lang w:val="en-GB"/>
        </w:rPr>
        <w:t>012 337 1997</w:t>
      </w:r>
      <w:r w:rsidR="00927A55">
        <w:rPr>
          <w:rFonts w:ascii="Arial" w:eastAsia="Times New Roman" w:hAnsi="Arial" w:cs="Arial"/>
          <w:b/>
          <w:sz w:val="24"/>
          <w:szCs w:val="24"/>
          <w:lang w:val="en-GB"/>
        </w:rPr>
        <w:t xml:space="preserve"> / </w:t>
      </w:r>
      <w:r w:rsidR="00DB203C">
        <w:rPr>
          <w:rFonts w:ascii="Arial" w:eastAsia="Times New Roman" w:hAnsi="Arial" w:cs="Arial"/>
          <w:b/>
          <w:sz w:val="24"/>
          <w:szCs w:val="24"/>
          <w:lang w:val="en-GB"/>
        </w:rPr>
        <w:t>0800030007</w:t>
      </w:r>
    </w:p>
    <w:p w14:paraId="7D1759AC" w14:textId="77777777" w:rsidR="00E15EEA" w:rsidRDefault="00E15EEA" w:rsidP="00733931">
      <w:pPr>
        <w:spacing w:line="276" w:lineRule="auto"/>
        <w:rPr>
          <w:rFonts w:ascii="Arial" w:eastAsia="Times New Roman" w:hAnsi="Arial" w:cs="Arial"/>
          <w:b/>
          <w:sz w:val="24"/>
          <w:szCs w:val="24"/>
          <w:lang w:val="en-GB"/>
        </w:rPr>
      </w:pPr>
    </w:p>
    <w:p w14:paraId="03D80D4E" w14:textId="77777777" w:rsidR="004F7D3E" w:rsidRPr="00E15EEA" w:rsidRDefault="004F7D3E" w:rsidP="00733931">
      <w:pPr>
        <w:spacing w:line="276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sz w:val="24"/>
          <w:szCs w:val="24"/>
          <w:lang w:val="en-GB"/>
        </w:rPr>
        <w:t>Yours Sincerely</w:t>
      </w:r>
    </w:p>
    <w:p w14:paraId="12831985" w14:textId="77777777" w:rsidR="004F7D3E" w:rsidRPr="00E15EEA" w:rsidRDefault="004F7D3E" w:rsidP="00733931">
      <w:pPr>
        <w:spacing w:line="276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14:paraId="4A76AEED" w14:textId="77777777" w:rsidR="004F7D3E" w:rsidRPr="00E15EEA" w:rsidRDefault="004F7D3E" w:rsidP="00276633">
      <w:pPr>
        <w:tabs>
          <w:tab w:val="right" w:pos="9026"/>
        </w:tabs>
        <w:spacing w:line="276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sz w:val="24"/>
          <w:szCs w:val="24"/>
          <w:lang w:val="en-GB"/>
        </w:rPr>
        <w:t>__________________</w:t>
      </w:r>
      <w:r w:rsidR="00DB203C">
        <w:rPr>
          <w:rFonts w:ascii="Arial" w:eastAsia="Times New Roman" w:hAnsi="Arial" w:cs="Arial"/>
          <w:sz w:val="24"/>
          <w:szCs w:val="24"/>
          <w:lang w:val="en-GB"/>
        </w:rPr>
        <w:tab/>
      </w:r>
    </w:p>
    <w:p w14:paraId="462188FF" w14:textId="77777777" w:rsidR="004F7D3E" w:rsidRPr="00E15EEA" w:rsidRDefault="004F7D3E" w:rsidP="00733931">
      <w:pPr>
        <w:spacing w:line="276" w:lineRule="auto"/>
        <w:rPr>
          <w:rFonts w:ascii="Arial" w:eastAsia="Times New Roman" w:hAnsi="Arial" w:cs="Arial"/>
          <w:b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b/>
          <w:sz w:val="24"/>
          <w:szCs w:val="24"/>
          <w:lang w:val="en-GB"/>
        </w:rPr>
        <w:t>TS Maruping</w:t>
      </w:r>
    </w:p>
    <w:p w14:paraId="0F9182BF" w14:textId="77777777" w:rsidR="004F7D3E" w:rsidRPr="00E15EEA" w:rsidRDefault="004F7D3E" w:rsidP="00733931">
      <w:pPr>
        <w:spacing w:line="276" w:lineRule="auto"/>
        <w:rPr>
          <w:rFonts w:ascii="Arial" w:eastAsia="Times New Roman" w:hAnsi="Arial" w:cs="Arial"/>
          <w:b/>
          <w:sz w:val="24"/>
          <w:szCs w:val="24"/>
          <w:lang w:val="en-GB"/>
        </w:rPr>
      </w:pPr>
      <w:r w:rsidRPr="00E15EEA">
        <w:rPr>
          <w:rFonts w:ascii="Arial" w:eastAsia="Times New Roman" w:hAnsi="Arial" w:cs="Arial"/>
          <w:b/>
          <w:sz w:val="24"/>
          <w:szCs w:val="24"/>
          <w:lang w:val="en-GB"/>
        </w:rPr>
        <w:t>Unemployment Insurance Fund Commissioner</w:t>
      </w:r>
    </w:p>
    <w:p w14:paraId="5C518046" w14:textId="77777777"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3DB2E1AF" w14:textId="77777777"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1288D1C4" w14:textId="77777777"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25E401DB" w14:textId="77777777"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3727E422" w14:textId="77777777"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1067C153" w14:textId="77777777"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77703FE0" w14:textId="77777777"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284F7375" w14:textId="77777777"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0B0D0562" w14:textId="77777777" w:rsidR="004F7D3E" w:rsidRPr="00E15EEA" w:rsidRDefault="004F7D3E" w:rsidP="004F7D3E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0D9424B8" w14:textId="77777777" w:rsidR="00934876" w:rsidRPr="00E15EEA" w:rsidRDefault="00C35840">
      <w:pPr>
        <w:rPr>
          <w:rFonts w:ascii="Arial" w:hAnsi="Arial" w:cs="Arial"/>
          <w:sz w:val="24"/>
          <w:szCs w:val="24"/>
        </w:rPr>
      </w:pPr>
    </w:p>
    <w:sectPr w:rsidR="00934876" w:rsidRPr="00E15EEA" w:rsidSect="008B0A80">
      <w:headerReference w:type="default" r:id="rId9"/>
      <w:footerReference w:type="default" r:id="rId10"/>
      <w:pgSz w:w="11906" w:h="16838"/>
      <w:pgMar w:top="1440" w:right="1440" w:bottom="1440" w:left="1440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0B51D" w14:textId="77777777" w:rsidR="00C35840" w:rsidRDefault="00C35840">
      <w:pPr>
        <w:spacing w:after="0" w:line="240" w:lineRule="auto"/>
      </w:pPr>
      <w:r>
        <w:separator/>
      </w:r>
    </w:p>
  </w:endnote>
  <w:endnote w:type="continuationSeparator" w:id="0">
    <w:p w14:paraId="45EBB7AB" w14:textId="77777777" w:rsidR="00C35840" w:rsidRDefault="00C35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AFD7" w14:textId="77777777" w:rsidR="00DB1BBD" w:rsidRDefault="004F7D3E" w:rsidP="008B0A80">
    <w:pPr>
      <w:pStyle w:val="Footer"/>
      <w:ind w:hanging="1418"/>
    </w:pPr>
    <w:r w:rsidRPr="008559B5">
      <w:rPr>
        <w:noProof/>
        <w:lang w:eastAsia="en-ZA"/>
      </w:rPr>
      <w:drawing>
        <wp:inline distT="0" distB="0" distL="0" distR="0" wp14:anchorId="3D96D2DE" wp14:editId="5E245947">
          <wp:extent cx="7600950" cy="15811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27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208E2" w14:textId="77777777" w:rsidR="00C35840" w:rsidRDefault="00C35840">
      <w:pPr>
        <w:spacing w:after="0" w:line="240" w:lineRule="auto"/>
      </w:pPr>
      <w:r>
        <w:separator/>
      </w:r>
    </w:p>
  </w:footnote>
  <w:footnote w:type="continuationSeparator" w:id="0">
    <w:p w14:paraId="59BA7B46" w14:textId="77777777" w:rsidR="00C35840" w:rsidRDefault="00C35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93AD9" w14:textId="77777777" w:rsidR="00DB1BBD" w:rsidRDefault="004F7D3E" w:rsidP="008B0A80">
    <w:pPr>
      <w:pStyle w:val="Header"/>
      <w:tabs>
        <w:tab w:val="clear" w:pos="9026"/>
      </w:tabs>
    </w:pPr>
    <w:r w:rsidRPr="008559B5">
      <w:rPr>
        <w:noProof/>
        <w:lang w:eastAsia="en-ZA"/>
      </w:rPr>
      <w:drawing>
        <wp:inline distT="0" distB="0" distL="0" distR="0" wp14:anchorId="3E16A87E" wp14:editId="064AB6BB">
          <wp:extent cx="1752600" cy="6286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84" b="13942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61A2">
      <w:t>                                                                                             </w:t>
    </w:r>
    <w:r w:rsidRPr="008559B5">
      <w:rPr>
        <w:noProof/>
        <w:lang w:eastAsia="en-ZA"/>
      </w:rPr>
      <w:drawing>
        <wp:inline distT="0" distB="0" distL="0" distR="0" wp14:anchorId="7B50C5F3" wp14:editId="64C6E6F3">
          <wp:extent cx="828675" cy="5619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D0685"/>
    <w:multiLevelType w:val="hybridMultilevel"/>
    <w:tmpl w:val="683AF070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B0127"/>
    <w:multiLevelType w:val="hybridMultilevel"/>
    <w:tmpl w:val="30F46CE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015AC1"/>
    <w:multiLevelType w:val="hybridMultilevel"/>
    <w:tmpl w:val="D56646A8"/>
    <w:lvl w:ilvl="0" w:tplc="1C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3BBD7449"/>
    <w:multiLevelType w:val="hybridMultilevel"/>
    <w:tmpl w:val="A7120F62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41E46"/>
    <w:multiLevelType w:val="multilevel"/>
    <w:tmpl w:val="4C280C78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Tahoma" w:hAnsi="Tahoma" w:cs="Tahoma"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357"/>
        </w:tabs>
        <w:ind w:left="2357" w:hanging="108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9"/>
        </w:tabs>
        <w:ind w:left="6129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520"/>
      </w:pPr>
      <w:rPr>
        <w:rFonts w:cs="Times New Roman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D3E"/>
    <w:rsid w:val="00002FB0"/>
    <w:rsid w:val="00091EF2"/>
    <w:rsid w:val="000D5560"/>
    <w:rsid w:val="00147F0E"/>
    <w:rsid w:val="001A2F69"/>
    <w:rsid w:val="001C3743"/>
    <w:rsid w:val="001F5C47"/>
    <w:rsid w:val="00276633"/>
    <w:rsid w:val="00374878"/>
    <w:rsid w:val="004120E3"/>
    <w:rsid w:val="004B194D"/>
    <w:rsid w:val="004D54DE"/>
    <w:rsid w:val="004F7D3E"/>
    <w:rsid w:val="00573F10"/>
    <w:rsid w:val="00702F0B"/>
    <w:rsid w:val="0070790C"/>
    <w:rsid w:val="00733931"/>
    <w:rsid w:val="007A0602"/>
    <w:rsid w:val="007D537F"/>
    <w:rsid w:val="0081181A"/>
    <w:rsid w:val="00823415"/>
    <w:rsid w:val="00927A55"/>
    <w:rsid w:val="00945FED"/>
    <w:rsid w:val="00A50CA1"/>
    <w:rsid w:val="00A94F1D"/>
    <w:rsid w:val="00AD61A2"/>
    <w:rsid w:val="00B22577"/>
    <w:rsid w:val="00B810B5"/>
    <w:rsid w:val="00BC1E5D"/>
    <w:rsid w:val="00C15CF9"/>
    <w:rsid w:val="00C35840"/>
    <w:rsid w:val="00C91B33"/>
    <w:rsid w:val="00CC2D5C"/>
    <w:rsid w:val="00CC4528"/>
    <w:rsid w:val="00D61E9B"/>
    <w:rsid w:val="00D73E96"/>
    <w:rsid w:val="00DB203C"/>
    <w:rsid w:val="00DB699F"/>
    <w:rsid w:val="00E15EEA"/>
    <w:rsid w:val="00E23E05"/>
    <w:rsid w:val="00E261CC"/>
    <w:rsid w:val="00E771A5"/>
    <w:rsid w:val="00F0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FBE837"/>
  <w15:docId w15:val="{4560C369-05A7-4221-8C5E-FD64D5657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D3E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F7D3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F7D3E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F7D3E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4F7D3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E9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D6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8AC12-52D5-4619-822A-E2BF80F71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DOL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Mzie Yawa (UIF)</dc:creator>
  <cp:lastModifiedBy>Bonny Gray Thompson</cp:lastModifiedBy>
  <cp:revision>2</cp:revision>
  <dcterms:created xsi:type="dcterms:W3CDTF">2020-04-22T13:32:00Z</dcterms:created>
  <dcterms:modified xsi:type="dcterms:W3CDTF">2020-04-22T13:32:00Z</dcterms:modified>
</cp:coreProperties>
</file>